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1453B01D" w:rsidR="009815C7" w:rsidRPr="007B0071" w:rsidRDefault="00D40992" w:rsidP="00373F3E">
      <w:pPr>
        <w:spacing w:after="0" w:line="240" w:lineRule="auto"/>
        <w:jc w:val="center"/>
        <w:rPr>
          <w:rFonts w:ascii="Sylfaen" w:hAnsi="Sylfaen" w:cs="Sylfaen"/>
          <w:b/>
          <w:lang w:val="ka-GE"/>
        </w:rPr>
      </w:pPr>
      <w:r>
        <w:rPr>
          <w:rFonts w:ascii="Sylfaen" w:hAnsi="Sylfaen" w:cs="Sylfaen"/>
          <w:b/>
          <w:lang w:val="ka-GE"/>
        </w:rPr>
        <w:t xml:space="preserve">დაბა წყნეთში, აფხაზეთის ქუჩაზე წყალსადენისა და წყალარინების გარე </w:t>
      </w:r>
      <w:r w:rsidR="00EE5062">
        <w:rPr>
          <w:rFonts w:ascii="Sylfaen" w:hAnsi="Sylfaen" w:cs="Sylfaen"/>
          <w:b/>
          <w:lang w:val="ka-GE"/>
        </w:rPr>
        <w:t>ქსელ</w:t>
      </w:r>
      <w:r>
        <w:rPr>
          <w:rFonts w:ascii="Sylfaen" w:hAnsi="Sylfaen" w:cs="Sylfaen"/>
          <w:b/>
          <w:lang w:val="ka-GE"/>
        </w:rPr>
        <w:t>ებ</w:t>
      </w:r>
      <w:r w:rsidR="00EE5062">
        <w:rPr>
          <w:rFonts w:ascii="Sylfaen" w:hAnsi="Sylfaen" w:cs="Sylfaen"/>
          <w:b/>
          <w:lang w:val="ka-GE"/>
        </w:rPr>
        <w:t>ის მოწყობის</w:t>
      </w:r>
      <w:r w:rsidR="00F94013" w:rsidRPr="00F94013">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6FD23BAD"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D40992" w:rsidRPr="00D40992">
        <w:rPr>
          <w:rFonts w:ascii="Sylfaen" w:hAnsi="Sylfaen" w:cs="Sylfaen"/>
          <w:lang w:val="ka-GE"/>
        </w:rPr>
        <w:t>დაბა წყნეთში, აფხაზეთის ქუჩაზე წყალსადენისა და წყალ</w:t>
      </w:r>
      <w:r w:rsidR="00D40992">
        <w:rPr>
          <w:rFonts w:ascii="Sylfaen" w:hAnsi="Sylfaen" w:cs="Sylfaen"/>
          <w:lang w:val="ka-GE"/>
        </w:rPr>
        <w:t xml:space="preserve">არინების გარე ქსელების </w:t>
      </w:r>
      <w:r w:rsidR="00EE5062" w:rsidRPr="00EE5062">
        <w:rPr>
          <w:rFonts w:ascii="Sylfaen" w:hAnsi="Sylfaen" w:cs="Sylfaen"/>
          <w:lang w:val="ka-GE"/>
        </w:rPr>
        <w:t>მოწყობის</w:t>
      </w:r>
      <w:r w:rsidR="00EE5062">
        <w:rPr>
          <w:rFonts w:ascii="Sylfaen" w:hAnsi="Sylfaen" w:cs="Sylfaen"/>
          <w:b/>
          <w:lang w:val="ka-GE"/>
        </w:rPr>
        <w:t xml:space="preserve">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4A2991C9" w:rsidR="00DB5C8D" w:rsidRPr="006005A1" w:rsidRDefault="00D40992" w:rsidP="00696A50">
      <w:pPr>
        <w:spacing w:after="0" w:line="240" w:lineRule="auto"/>
        <w:jc w:val="both"/>
        <w:rPr>
          <w:rFonts w:ascii="Sylfaen" w:hAnsi="Sylfaen" w:cs="Sylfaen"/>
          <w:lang w:val="ka-GE"/>
        </w:rPr>
      </w:pPr>
      <w:r w:rsidRPr="00D40992">
        <w:rPr>
          <w:rFonts w:ascii="Sylfaen" w:hAnsi="Sylfaen" w:cs="Sylfaen"/>
          <w:lang w:val="ka-GE"/>
        </w:rPr>
        <w:t xml:space="preserve">დაბა წყნეთში, აფხაზეთის ქუჩაზე წყალსადენისა და წყალარინების გარე ქსელების მოწყობის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45F19375"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ტენდერში გამარჯვებულმა კომპნიამ</w:t>
      </w:r>
      <w:r w:rsidR="00650990">
        <w:rPr>
          <w:rFonts w:ascii="Sylfaen" w:hAnsi="Sylfaen" w:cs="Sylfaen"/>
          <w:lang w:val="ka-GE"/>
        </w:rPr>
        <w:t xml:space="preserve"> საჭიროების შემთხვევაში</w:t>
      </w:r>
      <w:r w:rsidR="00CE56EA">
        <w:rPr>
          <w:rFonts w:ascii="Sylfaen" w:hAnsi="Sylfaen" w:cs="Sylfaen"/>
          <w:lang w:val="ka-GE"/>
        </w:rPr>
        <w:t xml:space="preserve">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63C1CA0F"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2A18B86"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5FBB1B17"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D40992">
        <w:rPr>
          <w:rFonts w:ascii="Sylfaen" w:hAnsi="Sylfaen"/>
          <w:lang w:val="ka-GE"/>
        </w:rPr>
        <w:t>ვაკე-საბურთალოს</w:t>
      </w:r>
      <w:r w:rsidR="00780DAA">
        <w:rPr>
          <w:rFonts w:ascii="Sylfaen" w:hAnsi="Sylfaen"/>
          <w:lang w:val="ka-GE"/>
        </w:rPr>
        <w:t xml:space="preserve"> რ</w:t>
      </w:r>
      <w:r w:rsidR="000954B2">
        <w:rPr>
          <w:rFonts w:ascii="Sylfaen" w:hAnsi="Sylfaen"/>
          <w:lang w:val="ka-GE"/>
        </w:rPr>
        <w:t>აიონში</w:t>
      </w:r>
      <w:r w:rsidR="000B4DEE">
        <w:rPr>
          <w:rFonts w:ascii="Sylfaen" w:hAnsi="Sylfaen"/>
          <w:lang w:val="ka-GE"/>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lastRenderedPageBreak/>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52BE644E"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 xml:space="preserve">ხარჯთაღრიცხვა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85480F">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85480F">
      <w:pPr>
        <w:jc w:val="both"/>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85480F">
      <w:pPr>
        <w:jc w:val="both"/>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5644F8BF"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0C130E">
        <w:rPr>
          <w:rFonts w:ascii="Sylfaen" w:hAnsi="Sylfaen" w:cs="Sylfaen"/>
          <w:b/>
          <w:sz w:val="20"/>
          <w:szCs w:val="20"/>
          <w:lang w:val="ka-GE"/>
        </w:rPr>
        <w:t>2021</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ED44D6">
        <w:rPr>
          <w:rFonts w:ascii="Sylfaen" w:hAnsi="Sylfaen" w:cs="Sylfaen"/>
          <w:b/>
          <w:sz w:val="20"/>
          <w:szCs w:val="20"/>
          <w:lang w:val="ka-GE"/>
        </w:rPr>
        <w:t>28</w:t>
      </w:r>
      <w:bookmarkStart w:id="1" w:name="_GoBack"/>
      <w:bookmarkEnd w:id="1"/>
      <w:r w:rsidR="00CA6AA2">
        <w:rPr>
          <w:rFonts w:ascii="Sylfaen" w:hAnsi="Sylfaen" w:cs="Sylfaen"/>
          <w:b/>
          <w:sz w:val="20"/>
          <w:szCs w:val="20"/>
          <w:lang w:val="ka-GE"/>
        </w:rPr>
        <w:t xml:space="preserve"> ივლ</w:t>
      </w:r>
      <w:r w:rsidR="000954B2">
        <w:rPr>
          <w:rFonts w:ascii="Sylfaen" w:hAnsi="Sylfaen" w:cs="Sylfaen"/>
          <w:b/>
          <w:sz w:val="20"/>
          <w:szCs w:val="20"/>
          <w:lang w:val="ka-GE"/>
        </w:rPr>
        <w:t>ისი</w:t>
      </w:r>
      <w:r w:rsidR="000C130E">
        <w:rPr>
          <w:rFonts w:ascii="Sylfaen" w:hAnsi="Sylfaen" w:cs="Sylfaen"/>
          <w:b/>
          <w:sz w:val="20"/>
          <w:szCs w:val="20"/>
          <w:lang w:val="ka-GE"/>
        </w:rPr>
        <w:t>,</w:t>
      </w:r>
      <w:r w:rsidR="006005A1">
        <w:rPr>
          <w:rFonts w:ascii="Sylfaen" w:hAnsi="Sylfaen" w:cs="Sylfaen"/>
          <w:b/>
          <w:sz w:val="20"/>
          <w:szCs w:val="20"/>
          <w:lang w:val="ka-GE"/>
        </w:rPr>
        <w:t xml:space="preserve"> 1</w:t>
      </w:r>
      <w:r w:rsidR="000B4DEE">
        <w:rPr>
          <w:rFonts w:ascii="Sylfaen" w:hAnsi="Sylfaen" w:cs="Sylfaen"/>
          <w:b/>
          <w:sz w:val="20"/>
          <w:szCs w:val="20"/>
          <w:lang w:val="ka-GE"/>
        </w:rPr>
        <w:t>6</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0C3D919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D0670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D06700">
        <w:rPr>
          <w:rFonts w:ascii="Sylfaen" w:hAnsi="Sylfaen"/>
          <w:lang w:val="ka-GE"/>
        </w:rPr>
        <w:t>ორმოცდახუთ</w:t>
      </w:r>
      <w:r w:rsidRPr="00D44B99">
        <w:rPr>
          <w:rFonts w:ascii="Sylfaen" w:hAnsi="Sylfaen"/>
          <w:lang w:val="ka-GE"/>
        </w:rPr>
        <w:t>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4E446840" w14:textId="72A59F49" w:rsidR="004D3679" w:rsidRPr="00696A50"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696A50">
        <w:rPr>
          <w:rFonts w:ascii="AcadNusx" w:hAnsi="AcadNusx"/>
          <w:b/>
          <w:u w:val="single"/>
          <w:lang w:val="ka-GE"/>
        </w:rPr>
        <w:t>:</w:t>
      </w:r>
    </w:p>
    <w:p w14:paraId="5DA5792A" w14:textId="77777777" w:rsidR="00751095" w:rsidRPr="00751095" w:rsidRDefault="00751095" w:rsidP="00751095">
      <w:pPr>
        <w:spacing w:after="0"/>
        <w:jc w:val="both"/>
        <w:rPr>
          <w:rFonts w:ascii="Sylfaen" w:hAnsi="Sylfaen"/>
          <w:lang w:val="ka-GE"/>
        </w:rPr>
      </w:pPr>
      <w:r w:rsidRPr="00751095">
        <w:rPr>
          <w:rFonts w:ascii="Sylfaen" w:hAnsi="Sylfaen"/>
          <w:lang w:val="ka-GE"/>
        </w:rPr>
        <w:t>რეაბილიტაციის ტექნიკურ საკითხებზე საკონტაქტო პირი:</w:t>
      </w:r>
    </w:p>
    <w:p w14:paraId="5131D385" w14:textId="117AFD8A" w:rsidR="00696A50" w:rsidRPr="00751095" w:rsidRDefault="00751095" w:rsidP="00751095">
      <w:pPr>
        <w:spacing w:after="0"/>
        <w:jc w:val="both"/>
        <w:rPr>
          <w:rFonts w:ascii="Sylfaen" w:hAnsi="Sylfaen"/>
          <w:sz w:val="18"/>
          <w:lang w:val="ka-GE"/>
        </w:rPr>
      </w:pPr>
      <w:r w:rsidRPr="00751095">
        <w:rPr>
          <w:rFonts w:ascii="Sylfaen" w:hAnsi="Sylfaen"/>
          <w:lang w:val="ka-GE"/>
        </w:rPr>
        <w:t xml:space="preserve">გიორგი ვეშაპიძე, მობ: +995 595 33 93 30, E-mail: </w:t>
      </w:r>
      <w:hyperlink r:id="rId11" w:history="1">
        <w:r w:rsidRPr="00564743">
          <w:rPr>
            <w:rStyle w:val="Hyperlink"/>
            <w:rFonts w:ascii="Sylfaen" w:hAnsi="Sylfaen"/>
            <w:lang w:val="ka-GE"/>
          </w:rPr>
          <w:t>gveshapidze@gwp.ge</w:t>
        </w:r>
      </w:hyperlink>
      <w:r>
        <w:rPr>
          <w:rFonts w:ascii="Sylfaen" w:hAnsi="Sylfaen"/>
          <w:lang w:val="ka-GE"/>
        </w:rPr>
        <w:t xml:space="preserve"> </w:t>
      </w:r>
    </w:p>
    <w:p w14:paraId="62E2BBBD" w14:textId="74892E29" w:rsidR="004526FA" w:rsidRDefault="004526FA" w:rsidP="00696A50">
      <w:pPr>
        <w:spacing w:after="0"/>
        <w:jc w:val="both"/>
        <w:rPr>
          <w:rFonts w:ascii="Sylfaen" w:hAnsi="Sylfaen"/>
          <w:b/>
          <w:lang w:val="ka-GE"/>
        </w:rPr>
      </w:pPr>
    </w:p>
    <w:p w14:paraId="4DBCCDC2" w14:textId="44DD0B6A" w:rsidR="004526FA" w:rsidRDefault="004526FA" w:rsidP="00696A50">
      <w:pPr>
        <w:spacing w:after="0"/>
        <w:jc w:val="both"/>
        <w:rPr>
          <w:rFonts w:ascii="Sylfaen" w:hAnsi="Sylfaen"/>
          <w:b/>
          <w:lang w:val="ka-GE"/>
        </w:rPr>
      </w:pPr>
    </w:p>
    <w:p w14:paraId="6F0BC77C" w14:textId="6D77761B" w:rsidR="004526FA" w:rsidRDefault="004526FA" w:rsidP="00696A50">
      <w:pPr>
        <w:spacing w:after="0"/>
        <w:jc w:val="both"/>
        <w:rPr>
          <w:rFonts w:ascii="Sylfaen" w:hAnsi="Sylfaen"/>
          <w:b/>
          <w:lang w:val="ka-GE"/>
        </w:rPr>
      </w:pPr>
    </w:p>
    <w:p w14:paraId="1AFADC60" w14:textId="2E9E97FF" w:rsidR="004526FA" w:rsidRDefault="004526FA" w:rsidP="00696A50">
      <w:pPr>
        <w:spacing w:after="0"/>
        <w:jc w:val="both"/>
        <w:rPr>
          <w:rFonts w:ascii="Sylfaen" w:hAnsi="Sylfaen"/>
          <w:b/>
          <w:lang w:val="ka-GE"/>
        </w:rPr>
      </w:pPr>
    </w:p>
    <w:p w14:paraId="04BF4D03" w14:textId="6785CE50" w:rsidR="004526FA" w:rsidRDefault="004526FA" w:rsidP="00696A50">
      <w:pPr>
        <w:spacing w:after="0"/>
        <w:jc w:val="both"/>
        <w:rPr>
          <w:rFonts w:ascii="Sylfaen" w:hAnsi="Sylfaen"/>
          <w:b/>
          <w:lang w:val="ka-GE"/>
        </w:rPr>
      </w:pP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msilagadze@gwp.ge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ikhvadagadze@gwp.ge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2"/>
      <w:footerReference w:type="default" r:id="rId13"/>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642D79" w14:textId="77777777" w:rsidR="00464D56" w:rsidRDefault="00464D56" w:rsidP="007902EA">
      <w:pPr>
        <w:spacing w:after="0" w:line="240" w:lineRule="auto"/>
      </w:pPr>
      <w:r>
        <w:separator/>
      </w:r>
    </w:p>
  </w:endnote>
  <w:endnote w:type="continuationSeparator" w:id="0">
    <w:p w14:paraId="5B4DA44E" w14:textId="77777777" w:rsidR="00464D56" w:rsidRDefault="00464D56"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00500000000000000"/>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2000500000000000000"/>
    <w:charset w:val="00"/>
    <w:family w:val="auto"/>
    <w:pitch w:val="variable"/>
    <w:sig w:usb0="00000087" w:usb1="00000000" w:usb2="00000000" w:usb3="00000000" w:csb0="0000001B" w:csb1="00000000"/>
  </w:font>
  <w:font w:name="Sylfaen">
    <w:panose1 w:val="010A0502050306030303"/>
    <w:charset w:val="00"/>
    <w:family w:val="auto"/>
    <w:pitch w:val="variable"/>
    <w:sig w:usb0="040006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46640"/>
      <w:docPartObj>
        <w:docPartGallery w:val="Page Numbers (Bottom of Page)"/>
        <w:docPartUnique/>
      </w:docPartObj>
    </w:sdtPr>
    <w:sdtEndPr/>
    <w:sdtContent>
      <w:p w14:paraId="78573FCC" w14:textId="3AA8BB48" w:rsidR="004A3BD8" w:rsidRDefault="004A3BD8">
        <w:pPr>
          <w:pStyle w:val="Footer"/>
          <w:jc w:val="right"/>
        </w:pPr>
        <w:r>
          <w:fldChar w:fldCharType="begin"/>
        </w:r>
        <w:r>
          <w:instrText xml:space="preserve"> PAGE   \* MERGEFORMAT </w:instrText>
        </w:r>
        <w:r>
          <w:fldChar w:fldCharType="separate"/>
        </w:r>
        <w:r w:rsidR="00ED44D6">
          <w:rPr>
            <w:noProof/>
          </w:rPr>
          <w:t>3</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4872DD" w14:textId="77777777" w:rsidR="00464D56" w:rsidRDefault="00464D56" w:rsidP="007902EA">
      <w:pPr>
        <w:spacing w:after="0" w:line="240" w:lineRule="auto"/>
      </w:pPr>
      <w:r>
        <w:separator/>
      </w:r>
    </w:p>
  </w:footnote>
  <w:footnote w:type="continuationSeparator" w:id="0">
    <w:p w14:paraId="655E714A" w14:textId="77777777" w:rsidR="00464D56" w:rsidRDefault="00464D56" w:rsidP="007902E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54B2"/>
    <w:rsid w:val="000974B9"/>
    <w:rsid w:val="000A0D72"/>
    <w:rsid w:val="000A6D48"/>
    <w:rsid w:val="000B1C85"/>
    <w:rsid w:val="000B4C5E"/>
    <w:rsid w:val="000B4DEE"/>
    <w:rsid w:val="000B5D0F"/>
    <w:rsid w:val="000C130E"/>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47AF"/>
    <w:rsid w:val="001B055A"/>
    <w:rsid w:val="001B0D00"/>
    <w:rsid w:val="001B6510"/>
    <w:rsid w:val="001B6BD5"/>
    <w:rsid w:val="001B740A"/>
    <w:rsid w:val="001B75E0"/>
    <w:rsid w:val="001B7903"/>
    <w:rsid w:val="001C112D"/>
    <w:rsid w:val="001C2BF2"/>
    <w:rsid w:val="001C7577"/>
    <w:rsid w:val="001D3B12"/>
    <w:rsid w:val="001D63C9"/>
    <w:rsid w:val="001E0606"/>
    <w:rsid w:val="001F6753"/>
    <w:rsid w:val="00202451"/>
    <w:rsid w:val="002056E8"/>
    <w:rsid w:val="00207B93"/>
    <w:rsid w:val="00207CEA"/>
    <w:rsid w:val="0021119E"/>
    <w:rsid w:val="0021503D"/>
    <w:rsid w:val="00215157"/>
    <w:rsid w:val="00216B88"/>
    <w:rsid w:val="0022155A"/>
    <w:rsid w:val="002244DE"/>
    <w:rsid w:val="002319CA"/>
    <w:rsid w:val="00237416"/>
    <w:rsid w:val="00241768"/>
    <w:rsid w:val="002422D6"/>
    <w:rsid w:val="002468A9"/>
    <w:rsid w:val="00255EB0"/>
    <w:rsid w:val="0025658B"/>
    <w:rsid w:val="002568CE"/>
    <w:rsid w:val="00257F36"/>
    <w:rsid w:val="00266CA0"/>
    <w:rsid w:val="00270BF2"/>
    <w:rsid w:val="00270EF9"/>
    <w:rsid w:val="00275529"/>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1462"/>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4D56"/>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8B1"/>
    <w:rsid w:val="0052656B"/>
    <w:rsid w:val="00533234"/>
    <w:rsid w:val="00540038"/>
    <w:rsid w:val="00544856"/>
    <w:rsid w:val="005553C3"/>
    <w:rsid w:val="005679EB"/>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C490D"/>
    <w:rsid w:val="005D3B83"/>
    <w:rsid w:val="005E05B1"/>
    <w:rsid w:val="005E130F"/>
    <w:rsid w:val="005E1A27"/>
    <w:rsid w:val="005F3357"/>
    <w:rsid w:val="006005A1"/>
    <w:rsid w:val="00610FC8"/>
    <w:rsid w:val="00615BD2"/>
    <w:rsid w:val="006276AE"/>
    <w:rsid w:val="00632910"/>
    <w:rsid w:val="00633210"/>
    <w:rsid w:val="00633F4A"/>
    <w:rsid w:val="00634B58"/>
    <w:rsid w:val="006352D2"/>
    <w:rsid w:val="0064425B"/>
    <w:rsid w:val="006447A4"/>
    <w:rsid w:val="00650990"/>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165E"/>
    <w:rsid w:val="00724BAF"/>
    <w:rsid w:val="007309AA"/>
    <w:rsid w:val="00734570"/>
    <w:rsid w:val="00735828"/>
    <w:rsid w:val="00751095"/>
    <w:rsid w:val="00751F7E"/>
    <w:rsid w:val="00764A65"/>
    <w:rsid w:val="007715BA"/>
    <w:rsid w:val="00772078"/>
    <w:rsid w:val="007778CE"/>
    <w:rsid w:val="00780DAA"/>
    <w:rsid w:val="007902EA"/>
    <w:rsid w:val="0079252D"/>
    <w:rsid w:val="00794191"/>
    <w:rsid w:val="00796BF5"/>
    <w:rsid w:val="007A28C4"/>
    <w:rsid w:val="007A4EBD"/>
    <w:rsid w:val="007A6E1A"/>
    <w:rsid w:val="007A7424"/>
    <w:rsid w:val="007B0071"/>
    <w:rsid w:val="007B4C58"/>
    <w:rsid w:val="007B7D53"/>
    <w:rsid w:val="007C482E"/>
    <w:rsid w:val="007C4D48"/>
    <w:rsid w:val="007C68B5"/>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3770"/>
    <w:rsid w:val="0083614B"/>
    <w:rsid w:val="008374C0"/>
    <w:rsid w:val="008401B6"/>
    <w:rsid w:val="008421EC"/>
    <w:rsid w:val="008473E6"/>
    <w:rsid w:val="0085480F"/>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7FB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A6A7B"/>
    <w:rsid w:val="00AC12D2"/>
    <w:rsid w:val="00AC32F5"/>
    <w:rsid w:val="00AC494C"/>
    <w:rsid w:val="00AE0E76"/>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A6AA2"/>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20CC6"/>
    <w:rsid w:val="00D2709F"/>
    <w:rsid w:val="00D27118"/>
    <w:rsid w:val="00D30223"/>
    <w:rsid w:val="00D32A75"/>
    <w:rsid w:val="00D3468A"/>
    <w:rsid w:val="00D374EE"/>
    <w:rsid w:val="00D40992"/>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3D0B"/>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C2046"/>
    <w:rsid w:val="00EC715F"/>
    <w:rsid w:val="00ED44D6"/>
    <w:rsid w:val="00ED55AB"/>
    <w:rsid w:val="00EE0A2D"/>
    <w:rsid w:val="00EE13E4"/>
    <w:rsid w:val="00EE5062"/>
    <w:rsid w:val="00EE612A"/>
    <w:rsid w:val="00EF34FE"/>
    <w:rsid w:val="00EF4315"/>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D597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gveshapidze@gwp.ge"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tenders.ge" TargetMode="External"/><Relationship Id="rId10" Type="http://schemas.openxmlformats.org/officeDocument/2006/relationships/hyperlink" Target="http://www.tenders.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3390E-B138-A94F-B428-930490E2A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1775</TotalTime>
  <Pages>6</Pages>
  <Words>1095</Words>
  <Characters>6242</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Microsoft Office User</cp:lastModifiedBy>
  <cp:revision>273</cp:revision>
  <cp:lastPrinted>2015-07-27T06:36:00Z</cp:lastPrinted>
  <dcterms:created xsi:type="dcterms:W3CDTF">2017-02-28T15:04:00Z</dcterms:created>
  <dcterms:modified xsi:type="dcterms:W3CDTF">2021-07-26T06:06:00Z</dcterms:modified>
</cp:coreProperties>
</file>